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8CEB5" w14:textId="77777777" w:rsidR="002E63F4" w:rsidRDefault="002E63F4">
      <w:r>
        <w:t>1</w:t>
      </w:r>
    </w:p>
    <w:p w14:paraId="274590D7" w14:textId="540CE3B7" w:rsidR="00386F62" w:rsidRDefault="002E63F4">
      <w:r w:rsidRPr="002E63F4">
        <w:t>Gerry Schum bei der Einf</w:t>
      </w:r>
      <w:r w:rsidRPr="002E63F4">
        <w:rPr>
          <w:rFonts w:hint="cs"/>
        </w:rPr>
        <w:t>ü</w:t>
      </w:r>
      <w:r w:rsidRPr="002E63F4">
        <w:t xml:space="preserve">hrung zur Sendung </w:t>
      </w:r>
      <w:r w:rsidRPr="002E63F4">
        <w:rPr>
          <w:rFonts w:hint="cs"/>
        </w:rPr>
        <w:t>»</w:t>
      </w:r>
      <w:r w:rsidRPr="002E63F4">
        <w:t>IDENTIFICATIONS</w:t>
      </w:r>
      <w:r w:rsidRPr="002E63F4">
        <w:rPr>
          <w:rFonts w:hint="cs"/>
        </w:rPr>
        <w:t>«</w:t>
      </w:r>
      <w:r w:rsidRPr="002E63F4">
        <w:t xml:space="preserve"> am 30. November 1970 in der ARD, Video: Fernsehgalerie Gerry Schum, </w:t>
      </w:r>
      <w:r w:rsidRPr="002E63F4">
        <w:rPr>
          <w:rFonts w:hint="cs"/>
        </w:rPr>
        <w:t>»</w:t>
      </w:r>
      <w:r w:rsidRPr="002E63F4">
        <w:t>IDENTIFICATIONS</w:t>
      </w:r>
      <w:r w:rsidRPr="002E63F4">
        <w:rPr>
          <w:rFonts w:hint="cs"/>
        </w:rPr>
        <w:t>«</w:t>
      </w:r>
      <w:r w:rsidRPr="002E63F4">
        <w:t>, 1970, 16mm-Film, digitalisiert, mit und ohne Ton, s/w, 42:24 min, Videostill</w:t>
      </w:r>
    </w:p>
    <w:p w14:paraId="4EBC7BAA" w14:textId="393CFE70" w:rsidR="002E63F4" w:rsidRDefault="002E63F4">
      <w:r w:rsidRPr="002E63F4">
        <w:rPr>
          <w:rFonts w:hint="cs"/>
        </w:rPr>
        <w:t>©</w:t>
      </w:r>
      <w:r w:rsidRPr="002E63F4">
        <w:t xml:space="preserve"> Archiv Gerry Schum und Ursula Wevers, ZKM | Zentrum f</w:t>
      </w:r>
      <w:r w:rsidRPr="002E63F4">
        <w:rPr>
          <w:rFonts w:hint="cs"/>
        </w:rPr>
        <w:t>ü</w:t>
      </w:r>
      <w:r w:rsidRPr="002E63F4">
        <w:t>r Kunst und Medien Karlsruhe</w:t>
      </w:r>
    </w:p>
    <w:p w14:paraId="33F4B2E4" w14:textId="77777777" w:rsidR="002E63F4" w:rsidRDefault="002E63F4"/>
    <w:p w14:paraId="36260A40" w14:textId="6C641436" w:rsidR="002E63F4" w:rsidRDefault="002E63F4">
      <w:r>
        <w:t>2</w:t>
      </w:r>
    </w:p>
    <w:p w14:paraId="79C8B95D" w14:textId="45F2C119" w:rsidR="002E63F4" w:rsidRDefault="002E63F4">
      <w:r w:rsidRPr="002E63F4">
        <w:t>1-Zoll-Open-Reel-Videoband, Archiv Gerry Schum und Ursula Wevers</w:t>
      </w:r>
    </w:p>
    <w:p w14:paraId="08DB3C0D" w14:textId="29A76633" w:rsidR="002E63F4" w:rsidRDefault="002E63F4">
      <w:r w:rsidRPr="002E63F4">
        <w:rPr>
          <w:rFonts w:hint="cs"/>
        </w:rPr>
        <w:t>©</w:t>
      </w:r>
      <w:r w:rsidRPr="002E63F4">
        <w:t xml:space="preserve"> ZKM | Zentrum f</w:t>
      </w:r>
      <w:r w:rsidRPr="002E63F4">
        <w:rPr>
          <w:rFonts w:hint="cs"/>
        </w:rPr>
        <w:t>ü</w:t>
      </w:r>
      <w:r w:rsidRPr="002E63F4">
        <w:t xml:space="preserve">r Kunst und Medien Karlsruhe, </w:t>
      </w:r>
      <w:r w:rsidRPr="002E63F4">
        <w:rPr>
          <w:rFonts w:hint="cs"/>
        </w:rPr>
        <w:t>©</w:t>
      </w:r>
      <w:r w:rsidRPr="002E63F4">
        <w:t xml:space="preserve"> Foto: Jan Leven</w:t>
      </w:r>
    </w:p>
    <w:p w14:paraId="5F7115AA" w14:textId="77777777" w:rsidR="002E63F4" w:rsidRDefault="002E63F4"/>
    <w:p w14:paraId="44582D74" w14:textId="405B881C" w:rsidR="002E63F4" w:rsidRDefault="002E63F4">
      <w:r>
        <w:t>3</w:t>
      </w:r>
    </w:p>
    <w:p w14:paraId="0C747B72" w14:textId="6ADBCFD1" w:rsidR="002E63F4" w:rsidRDefault="002E63F4">
      <w:r w:rsidRPr="002E63F4">
        <w:t xml:space="preserve">Ursula Wevers, </w:t>
      </w:r>
      <w:r w:rsidRPr="002E63F4">
        <w:rPr>
          <w:rFonts w:hint="cs"/>
        </w:rPr>
        <w:t>»</w:t>
      </w:r>
      <w:r w:rsidRPr="002E63F4">
        <w:t>Gerry Schum w</w:t>
      </w:r>
      <w:r w:rsidRPr="002E63F4">
        <w:rPr>
          <w:rFonts w:hint="cs"/>
        </w:rPr>
        <w:t>ä</w:t>
      </w:r>
      <w:r w:rsidRPr="002E63F4">
        <w:t xml:space="preserve">hrend der Dreharbeiten zu Richard Longs </w:t>
      </w:r>
      <w:r w:rsidRPr="002E63F4">
        <w:rPr>
          <w:rFonts w:hint="cs"/>
        </w:rPr>
        <w:t>›</w:t>
      </w:r>
      <w:r w:rsidRPr="002E63F4">
        <w:t>Walking a Straight 10 Mile Line Forward and Back Shooting Every Half Mile</w:t>
      </w:r>
      <w:r w:rsidRPr="002E63F4">
        <w:rPr>
          <w:rFonts w:hint="cs"/>
        </w:rPr>
        <w:t>‹</w:t>
      </w:r>
      <w:r w:rsidRPr="002E63F4">
        <w:t>, Dartmoor, England, 20. Januar 1969</w:t>
      </w:r>
      <w:r w:rsidRPr="002E63F4">
        <w:rPr>
          <w:rFonts w:hint="cs"/>
        </w:rPr>
        <w:t>«</w:t>
      </w:r>
      <w:r w:rsidRPr="002E63F4">
        <w:t xml:space="preserve">, (Beitrag zu </w:t>
      </w:r>
      <w:r w:rsidRPr="002E63F4">
        <w:rPr>
          <w:rFonts w:hint="cs"/>
        </w:rPr>
        <w:t>›</w:t>
      </w:r>
      <w:r w:rsidRPr="002E63F4">
        <w:t>LAND ART</w:t>
      </w:r>
      <w:r w:rsidRPr="002E63F4">
        <w:rPr>
          <w:rFonts w:hint="cs"/>
        </w:rPr>
        <w:t>‹</w:t>
      </w:r>
      <w:r w:rsidRPr="002E63F4">
        <w:t>, I. Fernsehausstellung der Fernsehgalerie Gerry Schum), 1969, Schwarzwei</w:t>
      </w:r>
      <w:r w:rsidRPr="002E63F4">
        <w:rPr>
          <w:rFonts w:hint="cs"/>
        </w:rPr>
        <w:t>ß</w:t>
      </w:r>
      <w:r w:rsidRPr="002E63F4">
        <w:t xml:space="preserve">fotografie auf Aludibond, 60 </w:t>
      </w:r>
      <w:r w:rsidRPr="002E63F4">
        <w:rPr>
          <w:rFonts w:hint="cs"/>
        </w:rPr>
        <w:t>×</w:t>
      </w:r>
      <w:r w:rsidRPr="002E63F4">
        <w:t xml:space="preserve"> 90 cm</w:t>
      </w:r>
    </w:p>
    <w:p w14:paraId="2BC34BB4" w14:textId="4C7D9C25" w:rsidR="002E63F4" w:rsidRDefault="002E63F4">
      <w:r w:rsidRPr="002E63F4">
        <w:rPr>
          <w:rFonts w:hint="cs"/>
        </w:rPr>
        <w:t>©</w:t>
      </w:r>
      <w:r w:rsidRPr="002E63F4">
        <w:t xml:space="preserve"> Ursula Wevers </w:t>
      </w:r>
      <w:r w:rsidRPr="002E63F4">
        <w:rPr>
          <w:rFonts w:hint="cs"/>
        </w:rPr>
        <w:t>©</w:t>
      </w:r>
      <w:r w:rsidRPr="002E63F4">
        <w:t xml:space="preserve"> ZKM | Zentrum f</w:t>
      </w:r>
      <w:r w:rsidRPr="002E63F4">
        <w:rPr>
          <w:rFonts w:hint="cs"/>
        </w:rPr>
        <w:t>ü</w:t>
      </w:r>
      <w:r w:rsidRPr="002E63F4">
        <w:t>r Kunst und Medien Karlsruhe</w:t>
      </w:r>
    </w:p>
    <w:p w14:paraId="591459E6" w14:textId="77777777" w:rsidR="002E63F4" w:rsidRDefault="002E63F4"/>
    <w:p w14:paraId="5FF8773D" w14:textId="5A0355C5" w:rsidR="002E63F4" w:rsidRDefault="002E63F4">
      <w:r>
        <w:t>4</w:t>
      </w:r>
    </w:p>
    <w:p w14:paraId="541023E3" w14:textId="67F5D5A5" w:rsidR="002E63F4" w:rsidRDefault="002E63F4">
      <w:r w:rsidRPr="002E63F4">
        <w:t>Gerry Schum und Ursula Wevers mit Gilbert &amp; George bei der Er</w:t>
      </w:r>
      <w:r w:rsidRPr="002E63F4">
        <w:rPr>
          <w:rFonts w:hint="cs"/>
        </w:rPr>
        <w:t>ö</w:t>
      </w:r>
      <w:r w:rsidRPr="002E63F4">
        <w:t xml:space="preserve">ffnung der Ausstellung </w:t>
      </w:r>
      <w:r w:rsidRPr="002E63F4">
        <w:rPr>
          <w:rFonts w:hint="cs"/>
        </w:rPr>
        <w:t>»</w:t>
      </w:r>
      <w:r w:rsidRPr="002E63F4">
        <w:t>The Paintings</w:t>
      </w:r>
      <w:r w:rsidRPr="002E63F4">
        <w:rPr>
          <w:rFonts w:hint="cs"/>
        </w:rPr>
        <w:t>«</w:t>
      </w:r>
      <w:r w:rsidRPr="002E63F4">
        <w:t xml:space="preserve"> von Gilbert &amp; George im Kunstverein f</w:t>
      </w:r>
      <w:r w:rsidRPr="002E63F4">
        <w:rPr>
          <w:rFonts w:hint="cs"/>
        </w:rPr>
        <w:t>ü</w:t>
      </w:r>
      <w:r w:rsidRPr="002E63F4">
        <w:t>r die Rheinlande und Westfalen, D</w:t>
      </w:r>
      <w:r w:rsidRPr="002E63F4">
        <w:rPr>
          <w:rFonts w:hint="cs"/>
        </w:rPr>
        <w:t>ü</w:t>
      </w:r>
      <w:r w:rsidRPr="002E63F4">
        <w:t>sseldorf, 1971</w:t>
      </w:r>
    </w:p>
    <w:p w14:paraId="1772111A" w14:textId="48F58304" w:rsidR="002E63F4" w:rsidRDefault="002E63F4">
      <w:r w:rsidRPr="002E63F4">
        <w:rPr>
          <w:rFonts w:hint="cs"/>
        </w:rPr>
        <w:t>©</w:t>
      </w:r>
      <w:r w:rsidRPr="002E63F4">
        <w:t xml:space="preserve"> Manfred Tischer</w:t>
      </w:r>
    </w:p>
    <w:sectPr w:rsidR="002E63F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755"/>
    <w:rsid w:val="002E63F4"/>
    <w:rsid w:val="00386F62"/>
    <w:rsid w:val="009C5636"/>
    <w:rsid w:val="00A84971"/>
    <w:rsid w:val="00D14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7CE51"/>
  <w15:chartTrackingRefBased/>
  <w15:docId w15:val="{D4EE9281-4D0F-4AE7-AAD2-B7DBF9932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147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147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1475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147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1475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147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147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147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147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1475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147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1475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14755"/>
    <w:rPr>
      <w:rFonts w:eastAsiaTheme="majorEastAsia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14755"/>
    <w:rPr>
      <w:rFonts w:eastAsiaTheme="majorEastAsia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1475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1475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1475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1475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147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147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147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147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147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1475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1475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14755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1475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14755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14755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896</Characters>
  <Application>Microsoft Office Word</Application>
  <DocSecurity>0</DocSecurity>
  <Lines>7</Lines>
  <Paragraphs>2</Paragraphs>
  <ScaleCrop>false</ScaleCrop>
  <Company>Kulturstiftung der Laender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Kummle</dc:creator>
  <cp:keywords/>
  <dc:description/>
  <cp:lastModifiedBy>Daniela Kummle</cp:lastModifiedBy>
  <cp:revision>2</cp:revision>
  <dcterms:created xsi:type="dcterms:W3CDTF">2026-05-29T05:19:00Z</dcterms:created>
  <dcterms:modified xsi:type="dcterms:W3CDTF">2026-05-29T05:23:00Z</dcterms:modified>
</cp:coreProperties>
</file>